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365" w:rsidRPr="008C3365" w:rsidRDefault="008C3365" w:rsidP="008C3365">
      <w:pPr>
        <w:shd w:val="clear" w:color="auto" w:fill="FFFFFF"/>
        <w:spacing w:after="150" w:line="286" w:lineRule="atLeast"/>
        <w:ind w:left="-75" w:right="-75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bookmarkStart w:id="0" w:name="_GoBack"/>
      <w:bookmarkEnd w:id="0"/>
      <w:r w:rsidRPr="008C3365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РАЗВИВАЕМСЯ, ИГРАЯ ВМЕСТЕ С ЛОГОПЕДОМ.</w:t>
      </w:r>
    </w:p>
    <w:p w:rsidR="008C3365" w:rsidRPr="008C3365" w:rsidRDefault="008C3365" w:rsidP="008C3365">
      <w:pPr>
        <w:shd w:val="clear" w:color="auto" w:fill="FFFFFF"/>
        <w:spacing w:after="150" w:line="286" w:lineRule="atLeast"/>
        <w:ind w:left="-75" w:right="-75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</w:pPr>
      <w:r w:rsidRPr="008C3365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Тема недели: «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Одежда</w:t>
      </w:r>
      <w:r w:rsidRPr="008C3365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40"/>
          <w:lang w:eastAsia="ru-RU"/>
        </w:rPr>
        <w:t>».</w:t>
      </w:r>
    </w:p>
    <w:p w:rsidR="008C3365" w:rsidRPr="008C3365" w:rsidRDefault="008C3365" w:rsidP="008C3365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861240" wp14:editId="05770B5A">
            <wp:extent cx="4614203" cy="3358347"/>
            <wp:effectExtent l="190500" t="190500" r="186690" b="185420"/>
            <wp:docPr id="2" name="Рисунок 2" descr="https://static.tildacdn.com/tild3165-3166-4231-b562-343930326337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3165-3166-4231-b562-343930326337/ice_screenshot_201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0" r="3608"/>
                    <a:stretch/>
                  </pic:blipFill>
                  <pic:spPr bwMode="auto">
                    <a:xfrm>
                      <a:off x="0" y="0"/>
                      <a:ext cx="4614664" cy="3358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365">
        <w:rPr>
          <w:rFonts w:ascii="Times New Roman" w:eastAsia="Times New Roman" w:hAnsi="Times New Roman" w:cs="Times New Roman"/>
          <w:b/>
          <w:i/>
          <w:color w:val="333333"/>
          <w:sz w:val="40"/>
          <w:szCs w:val="40"/>
          <w:lang w:eastAsia="ru-RU"/>
        </w:rPr>
        <w:t>Уважаемые родители!</w:t>
      </w:r>
    </w:p>
    <w:p w:rsidR="008C3365" w:rsidRPr="008C3365" w:rsidRDefault="008C3365" w:rsidP="008C3365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8C3365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Лексика</w:t>
      </w:r>
    </w:p>
    <w:p w:rsidR="008C3365" w:rsidRPr="008C3365" w:rsidRDefault="008C3365" w:rsidP="008C33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336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Словарь ребенка 5-6 лет должен включать слова</w:t>
      </w:r>
      <w:r w:rsidRPr="008C33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C3365" w:rsidRPr="008C3365" w:rsidRDefault="008C3365" w:rsidP="008C3365">
      <w:pPr>
        <w:rPr>
          <w:rFonts w:ascii="Times New Roman" w:hAnsi="Times New Roman" w:cs="Times New Roman"/>
          <w:sz w:val="28"/>
          <w:szCs w:val="28"/>
        </w:rPr>
      </w:pPr>
      <w:r w:rsidRPr="008C336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 xml:space="preserve">Предметный </w:t>
      </w:r>
      <w:proofErr w:type="gramStart"/>
      <w:r w:rsidRPr="008C336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словарь</w:t>
      </w:r>
      <w:r w:rsidRPr="008C33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C33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781DBC" w:rsidRPr="008C3365">
        <w:rPr>
          <w:rFonts w:ascii="Times New Roman" w:hAnsi="Times New Roman" w:cs="Times New Roman"/>
          <w:sz w:val="28"/>
          <w:szCs w:val="28"/>
        </w:rPr>
        <w:t xml:space="preserve"> Шуба</w:t>
      </w:r>
      <w:proofErr w:type="gramEnd"/>
      <w:r w:rsidR="00781DBC" w:rsidRPr="008C3365">
        <w:rPr>
          <w:rFonts w:ascii="Times New Roman" w:hAnsi="Times New Roman" w:cs="Times New Roman"/>
          <w:sz w:val="28"/>
          <w:szCs w:val="28"/>
        </w:rPr>
        <w:t>, пальто, плащ, полушубок, куртка, пиджак, блуза, рубашка, футболка, костюм, джинсы, трусы, свитер, сарафан, платье, юбка, шорты, фартук, халат, пижама, плавки, чулки, колготки, носки, гольфы, перчатки, жилет, шарф, платок, шаль, майка, брюки — одежда; Рукав, карман, капюшон, воротник, спинка, петли, манжеты, застёжка – части одежды; Швея, портной, модельер, закройщик – профессии.</w:t>
      </w:r>
    </w:p>
    <w:p w:rsidR="008C3365" w:rsidRPr="008C3365" w:rsidRDefault="008C3365" w:rsidP="008C3365">
      <w:pPr>
        <w:rPr>
          <w:rFonts w:ascii="Times New Roman" w:hAnsi="Times New Roman" w:cs="Times New Roman"/>
          <w:sz w:val="28"/>
          <w:szCs w:val="28"/>
        </w:rPr>
      </w:pPr>
      <w:r w:rsidRPr="008C336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Словарь признаков</w:t>
      </w:r>
      <w:r w:rsidRPr="008C33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C33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781DBC" w:rsidRPr="008C3365">
        <w:rPr>
          <w:rFonts w:ascii="Times New Roman" w:hAnsi="Times New Roman" w:cs="Times New Roman"/>
          <w:sz w:val="28"/>
          <w:szCs w:val="28"/>
        </w:rPr>
        <w:t xml:space="preserve">Шерстяной, шёлковый, кожаный, меховой, пуховый, вязаный, тёплый, удобный, лёгкий, домашний, сменный, резиновый, спортивный, нарядный, модный, мягкий, зимний, демисезонный, летняя, осенний. </w:t>
      </w:r>
    </w:p>
    <w:p w:rsidR="008C3365" w:rsidRDefault="008C3365" w:rsidP="008C3365">
      <w:pPr>
        <w:rPr>
          <w:rFonts w:ascii="Times New Roman" w:hAnsi="Times New Roman" w:cs="Times New Roman"/>
          <w:sz w:val="28"/>
          <w:szCs w:val="28"/>
        </w:rPr>
      </w:pPr>
      <w:r w:rsidRPr="008C336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Глагольный словарь</w:t>
      </w:r>
      <w:r w:rsidRPr="008C33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8C33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="00781DBC" w:rsidRPr="008C3365">
        <w:rPr>
          <w:rFonts w:ascii="Times New Roman" w:hAnsi="Times New Roman" w:cs="Times New Roman"/>
          <w:sz w:val="28"/>
          <w:szCs w:val="28"/>
        </w:rPr>
        <w:t>Шить, пришивать, ремонтировать, вязать, носить, снимать, надевать, складывать, вешать, расстёгивать, застёгивать, завязывать, развязывать, чистить, стирать, гладить, шнуровать, зашивать, штопать, вышивать, обувать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1DBC" w:rsidRPr="00A43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365" w:rsidRPr="008C3365" w:rsidRDefault="008C3365" w:rsidP="008C3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 w:rsidRPr="008C336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Грамматический строй</w:t>
      </w:r>
    </w:p>
    <w:p w:rsidR="00781DBC" w:rsidRPr="00A436E9" w:rsidRDefault="008C3365" w:rsidP="008C336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436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81DBC" w:rsidRPr="00A436E9">
        <w:rPr>
          <w:rFonts w:ascii="Times New Roman" w:hAnsi="Times New Roman" w:cs="Times New Roman"/>
          <w:b/>
          <w:sz w:val="32"/>
          <w:szCs w:val="32"/>
        </w:rPr>
        <w:t>«Подбери словечко»</w:t>
      </w:r>
    </w:p>
    <w:p w:rsidR="00781DBC" w:rsidRPr="00A436E9" w:rsidRDefault="00781DBC" w:rsidP="008C336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Платье – какое? – новое, нарядное, летнее … </w:t>
      </w:r>
    </w:p>
    <w:p w:rsidR="00781DBC" w:rsidRPr="00A436E9" w:rsidRDefault="00781DBC" w:rsidP="008C336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Шуба – какая? — меховая, зимняя, тёплая … </w:t>
      </w:r>
    </w:p>
    <w:p w:rsidR="00781DBC" w:rsidRPr="00A436E9" w:rsidRDefault="00781DBC" w:rsidP="008C336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Блуза – какая? – шёлковая, разноцветная, лёгкая … </w:t>
      </w:r>
    </w:p>
    <w:p w:rsidR="00781DBC" w:rsidRPr="00A436E9" w:rsidRDefault="00781DBC" w:rsidP="008C336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Куртка – какая? – осенняя, удобная, лёгкая …</w:t>
      </w:r>
    </w:p>
    <w:p w:rsidR="00781DBC" w:rsidRPr="00A436E9" w:rsidRDefault="00781DBC" w:rsidP="008C336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Свитер – какой? – тёплый, вязаный, шерстяной … </w:t>
      </w:r>
    </w:p>
    <w:p w:rsidR="00781DBC" w:rsidRPr="00A436E9" w:rsidRDefault="00781DBC" w:rsidP="008C336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43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36E9">
        <w:rPr>
          <w:rFonts w:ascii="Times New Roman" w:hAnsi="Times New Roman" w:cs="Times New Roman"/>
          <w:b/>
          <w:sz w:val="32"/>
          <w:szCs w:val="32"/>
        </w:rPr>
        <w:t>«Скажи ласково»</w:t>
      </w:r>
    </w:p>
    <w:p w:rsidR="00A436E9" w:rsidRDefault="00A436E9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  <w:sectPr w:rsidR="00A436E9" w:rsidSect="00985416"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space="708"/>
          <w:docGrid w:linePitch="360"/>
        </w:sectPr>
      </w:pP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lastRenderedPageBreak/>
        <w:t xml:space="preserve">Шуба – шубка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Пальто – пальтишко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Шапка </w:t>
      </w:r>
      <w:r w:rsidR="00A436E9" w:rsidRPr="00A436E9">
        <w:rPr>
          <w:rFonts w:ascii="Times New Roman" w:hAnsi="Times New Roman" w:cs="Times New Roman"/>
          <w:sz w:val="28"/>
          <w:szCs w:val="28"/>
        </w:rPr>
        <w:t>–</w:t>
      </w:r>
      <w:r w:rsidRPr="00A436E9">
        <w:rPr>
          <w:rFonts w:ascii="Times New Roman" w:hAnsi="Times New Roman" w:cs="Times New Roman"/>
          <w:sz w:val="28"/>
          <w:szCs w:val="28"/>
        </w:rPr>
        <w:t xml:space="preserve"> </w:t>
      </w:r>
      <w:r w:rsidR="00A436E9" w:rsidRPr="00A436E9">
        <w:rPr>
          <w:rFonts w:ascii="Times New Roman" w:hAnsi="Times New Roman" w:cs="Times New Roman"/>
          <w:sz w:val="28"/>
          <w:szCs w:val="28"/>
        </w:rPr>
        <w:t>шляпка -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Плащ — плащик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Платье – платьице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Рубашка </w:t>
      </w:r>
      <w:r w:rsidR="00A436E9" w:rsidRPr="00A436E9">
        <w:rPr>
          <w:rFonts w:ascii="Times New Roman" w:hAnsi="Times New Roman" w:cs="Times New Roman"/>
          <w:sz w:val="28"/>
          <w:szCs w:val="28"/>
        </w:rPr>
        <w:t>–</w:t>
      </w:r>
      <w:r w:rsidRPr="00A43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Футболка –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Сарафан </w:t>
      </w:r>
      <w:r w:rsidR="00A436E9" w:rsidRPr="00A436E9">
        <w:rPr>
          <w:rFonts w:ascii="Times New Roman" w:hAnsi="Times New Roman" w:cs="Times New Roman"/>
          <w:sz w:val="28"/>
          <w:szCs w:val="28"/>
        </w:rPr>
        <w:t>–</w:t>
      </w:r>
      <w:r w:rsidRPr="00A43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lastRenderedPageBreak/>
        <w:t>Халат –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Юбка </w:t>
      </w:r>
      <w:r w:rsidR="00A436E9" w:rsidRPr="00A436E9">
        <w:rPr>
          <w:rFonts w:ascii="Times New Roman" w:hAnsi="Times New Roman" w:cs="Times New Roman"/>
          <w:sz w:val="28"/>
          <w:szCs w:val="28"/>
        </w:rPr>
        <w:t>–</w:t>
      </w:r>
      <w:r w:rsidRPr="00A43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Шорты –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Колготки </w:t>
      </w:r>
      <w:r w:rsidR="00A436E9" w:rsidRPr="00A436E9">
        <w:rPr>
          <w:rFonts w:ascii="Times New Roman" w:hAnsi="Times New Roman" w:cs="Times New Roman"/>
          <w:sz w:val="28"/>
          <w:szCs w:val="28"/>
        </w:rPr>
        <w:t>–</w:t>
      </w:r>
    </w:p>
    <w:p w:rsidR="00A436E9" w:rsidRPr="00A436E9" w:rsidRDefault="00A436E9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Платок – </w:t>
      </w:r>
    </w:p>
    <w:p w:rsidR="00A436E9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Майка </w:t>
      </w:r>
      <w:r w:rsidR="00A436E9" w:rsidRPr="00A436E9">
        <w:rPr>
          <w:rFonts w:ascii="Times New Roman" w:hAnsi="Times New Roman" w:cs="Times New Roman"/>
          <w:sz w:val="28"/>
          <w:szCs w:val="28"/>
        </w:rPr>
        <w:t>–</w:t>
      </w:r>
    </w:p>
    <w:p w:rsidR="00781DBC" w:rsidRPr="00A436E9" w:rsidRDefault="00781DBC" w:rsidP="008C336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Брюки – </w:t>
      </w:r>
    </w:p>
    <w:p w:rsidR="00A436E9" w:rsidRDefault="00A436E9" w:rsidP="008C3365">
      <w:pPr>
        <w:spacing w:after="0"/>
        <w:rPr>
          <w:rFonts w:ascii="Times New Roman" w:hAnsi="Times New Roman" w:cs="Times New Roman"/>
          <w:b/>
          <w:sz w:val="32"/>
          <w:szCs w:val="32"/>
        </w:rPr>
        <w:sectPr w:rsidR="00A436E9" w:rsidSect="00985416">
          <w:type w:val="continuous"/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num="2" w:space="708"/>
          <w:docGrid w:linePitch="360"/>
        </w:sectPr>
      </w:pPr>
    </w:p>
    <w:p w:rsidR="00A436E9" w:rsidRPr="00A436E9" w:rsidRDefault="00781DBC" w:rsidP="008C336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436E9">
        <w:rPr>
          <w:rFonts w:ascii="Times New Roman" w:hAnsi="Times New Roman" w:cs="Times New Roman"/>
          <w:b/>
          <w:sz w:val="32"/>
          <w:szCs w:val="32"/>
        </w:rPr>
        <w:lastRenderedPageBreak/>
        <w:t xml:space="preserve">«Наоборот» </w:t>
      </w:r>
    </w:p>
    <w:p w:rsidR="00A436E9" w:rsidRDefault="00A436E9" w:rsidP="008C336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  <w:sectPr w:rsidR="00A436E9" w:rsidSect="00985416">
          <w:type w:val="continuous"/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space="708"/>
          <w:docGrid w:linePitch="360"/>
        </w:sectPr>
      </w:pPr>
    </w:p>
    <w:p w:rsidR="00A436E9" w:rsidRPr="00A436E9" w:rsidRDefault="00781DBC" w:rsidP="008C3365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lastRenderedPageBreak/>
        <w:t xml:space="preserve">Пришивать – отрезать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Яркий – бледный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Снимать – надевать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Толстый – тонкий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Вешать – снимать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Сухой – сырой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Расстёгивать – застёгивать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Лёгкий – тяжёлый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Завязывать – развязывать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Дорогой – дешёвый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Чистить – пачкать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Длинный – короткий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lastRenderedPageBreak/>
        <w:t xml:space="preserve">Шнуровать – развязывать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Твёрдый – мягкий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Найти – потерять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Чистый – грязный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Покупать – продавать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Старый – новый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Намочить – высушить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Узкий – широкий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Высокие – низкие </w:t>
      </w:r>
    </w:p>
    <w:p w:rsidR="00A436E9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Много – мало </w:t>
      </w:r>
    </w:p>
    <w:p w:rsidR="00781DBC" w:rsidRPr="00A436E9" w:rsidRDefault="00781DBC" w:rsidP="00A436E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Детский – взрослый </w:t>
      </w:r>
    </w:p>
    <w:p w:rsidR="00A436E9" w:rsidRDefault="00A436E9" w:rsidP="00781DBC">
      <w:pPr>
        <w:rPr>
          <w:rFonts w:ascii="Times New Roman" w:hAnsi="Times New Roman" w:cs="Times New Roman"/>
          <w:b/>
          <w:sz w:val="32"/>
          <w:szCs w:val="32"/>
        </w:rPr>
        <w:sectPr w:rsidR="00A436E9" w:rsidSect="00985416">
          <w:type w:val="continuous"/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num="2" w:space="708"/>
          <w:docGrid w:linePitch="360"/>
        </w:sectPr>
      </w:pPr>
    </w:p>
    <w:p w:rsidR="00A436E9" w:rsidRDefault="00781DBC" w:rsidP="008C3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b/>
          <w:sz w:val="32"/>
          <w:szCs w:val="32"/>
        </w:rPr>
        <w:lastRenderedPageBreak/>
        <w:t>«Чей? Чья? Чьё?»</w:t>
      </w:r>
      <w:r w:rsidRPr="00A43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B21" w:rsidRDefault="00781DBC" w:rsidP="008C3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Шарф</w:t>
      </w:r>
      <w:r w:rsidR="00E84B21">
        <w:rPr>
          <w:rFonts w:ascii="Times New Roman" w:hAnsi="Times New Roman" w:cs="Times New Roman"/>
          <w:sz w:val="28"/>
          <w:szCs w:val="28"/>
        </w:rPr>
        <w:t xml:space="preserve"> у Вики</w:t>
      </w:r>
      <w:r w:rsidRPr="00A436E9">
        <w:rPr>
          <w:rFonts w:ascii="Times New Roman" w:hAnsi="Times New Roman" w:cs="Times New Roman"/>
          <w:sz w:val="28"/>
          <w:szCs w:val="28"/>
        </w:rPr>
        <w:t xml:space="preserve"> – Викин шарф</w:t>
      </w:r>
    </w:p>
    <w:p w:rsidR="00E84B21" w:rsidRDefault="00781DBC" w:rsidP="008C3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Рубашка</w:t>
      </w:r>
      <w:r w:rsidR="00E84B21">
        <w:rPr>
          <w:rFonts w:ascii="Times New Roman" w:hAnsi="Times New Roman" w:cs="Times New Roman"/>
          <w:sz w:val="28"/>
          <w:szCs w:val="28"/>
        </w:rPr>
        <w:t xml:space="preserve"> у Миши</w:t>
      </w:r>
      <w:r w:rsidRPr="00A436E9">
        <w:rPr>
          <w:rFonts w:ascii="Times New Roman" w:hAnsi="Times New Roman" w:cs="Times New Roman"/>
          <w:sz w:val="28"/>
          <w:szCs w:val="28"/>
        </w:rPr>
        <w:t xml:space="preserve"> – Мишина рубашка </w:t>
      </w:r>
    </w:p>
    <w:p w:rsidR="00781DBC" w:rsidRPr="00A436E9" w:rsidRDefault="00E84B21" w:rsidP="008C33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Платье у Юли – Юлино платье и т.д. </w:t>
      </w:r>
    </w:p>
    <w:p w:rsidR="008C3365" w:rsidRDefault="00781DBC" w:rsidP="008C3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b/>
          <w:sz w:val="32"/>
          <w:szCs w:val="32"/>
        </w:rPr>
        <w:t>«Где шарф?»</w:t>
      </w:r>
      <w:r w:rsidRPr="00A436E9">
        <w:rPr>
          <w:rFonts w:ascii="Times New Roman" w:hAnsi="Times New Roman" w:cs="Times New Roman"/>
          <w:sz w:val="28"/>
          <w:szCs w:val="28"/>
        </w:rPr>
        <w:t xml:space="preserve"> (действие </w:t>
      </w:r>
    </w:p>
    <w:p w:rsidR="00E84B21" w:rsidRDefault="00781DBC" w:rsidP="008C3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с предметом) </w:t>
      </w:r>
    </w:p>
    <w:p w:rsidR="00E84B21" w:rsidRDefault="00E84B21" w:rsidP="00E84B2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  <w:sectPr w:rsidR="00E84B21" w:rsidSect="00985416">
          <w:type w:val="continuous"/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space="708"/>
          <w:docGrid w:linePitch="360"/>
        </w:sectPr>
      </w:pPr>
    </w:p>
    <w:p w:rsidR="00E84B21" w:rsidRPr="00E84B21" w:rsidRDefault="00781DBC" w:rsidP="00E84B2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lastRenderedPageBreak/>
        <w:t>На полу</w:t>
      </w:r>
    </w:p>
    <w:p w:rsidR="00E84B21" w:rsidRPr="00E84B21" w:rsidRDefault="00781DBC" w:rsidP="00E84B2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t xml:space="preserve">Подняла с пола </w:t>
      </w:r>
    </w:p>
    <w:p w:rsidR="00E84B21" w:rsidRPr="00E84B21" w:rsidRDefault="00781DBC" w:rsidP="00E84B2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t xml:space="preserve">В шкафу </w:t>
      </w:r>
    </w:p>
    <w:p w:rsidR="00E84B21" w:rsidRPr="00E84B21" w:rsidRDefault="00781DBC" w:rsidP="00E84B2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lastRenderedPageBreak/>
        <w:t>Достала из шкафа</w:t>
      </w:r>
    </w:p>
    <w:p w:rsidR="00E84B21" w:rsidRPr="00E84B21" w:rsidRDefault="00781DBC" w:rsidP="00E84B2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t xml:space="preserve">Под столом </w:t>
      </w:r>
    </w:p>
    <w:p w:rsidR="000136B3" w:rsidRPr="00E84B21" w:rsidRDefault="00781DBC" w:rsidP="00E84B21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t xml:space="preserve">Достала из-под стола </w:t>
      </w:r>
    </w:p>
    <w:p w:rsidR="00E84B21" w:rsidRDefault="00E84B21" w:rsidP="000136B3">
      <w:pPr>
        <w:pStyle w:val="a3"/>
        <w:shd w:val="clear" w:color="auto" w:fill="FFFFFF"/>
        <w:spacing w:before="0" w:beforeAutospacing="0" w:after="0" w:afterAutospacing="0" w:line="408" w:lineRule="atLeast"/>
        <w:rPr>
          <w:rStyle w:val="a4"/>
          <w:color w:val="333333"/>
          <w:sz w:val="32"/>
          <w:szCs w:val="32"/>
        </w:rPr>
        <w:sectPr w:rsidR="00E84B21" w:rsidSect="00985416">
          <w:type w:val="continuous"/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num="2" w:space="708"/>
          <w:docGrid w:linePitch="360"/>
        </w:sectPr>
      </w:pPr>
    </w:p>
    <w:p w:rsidR="000136B3" w:rsidRPr="00A436E9" w:rsidRDefault="000136B3" w:rsidP="000136B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32"/>
          <w:szCs w:val="32"/>
        </w:rPr>
      </w:pPr>
      <w:r w:rsidRPr="00A436E9">
        <w:rPr>
          <w:rStyle w:val="a4"/>
          <w:color w:val="333333"/>
          <w:sz w:val="32"/>
          <w:szCs w:val="32"/>
        </w:rPr>
        <w:lastRenderedPageBreak/>
        <w:t>«Что из чего?»</w:t>
      </w:r>
      <w:proofErr w:type="gramStart"/>
      <w:r w:rsidRPr="00A436E9">
        <w:rPr>
          <w:rStyle w:val="a4"/>
          <w:color w:val="333333"/>
          <w:sz w:val="32"/>
          <w:szCs w:val="32"/>
        </w:rPr>
        <w:t>.</w:t>
      </w:r>
      <w:r w:rsidRPr="00A436E9">
        <w:rPr>
          <w:color w:val="333333"/>
          <w:sz w:val="32"/>
          <w:szCs w:val="32"/>
        </w:rPr>
        <w:t> .</w:t>
      </w:r>
      <w:proofErr w:type="gramEnd"/>
    </w:p>
    <w:p w:rsidR="00E84B21" w:rsidRDefault="00E84B21" w:rsidP="00E84B21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  <w:sectPr w:rsidR="00E84B21" w:rsidSect="00985416">
          <w:type w:val="continuous"/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space="708"/>
          <w:docGrid w:linePitch="360"/>
        </w:sectPr>
      </w:pPr>
    </w:p>
    <w:p w:rsidR="000136B3" w:rsidRPr="00A436E9" w:rsidRDefault="000136B3" w:rsidP="00E84B21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lastRenderedPageBreak/>
        <w:t>Платье из шёлка (какое?) – шёлковое.</w:t>
      </w:r>
    </w:p>
    <w:p w:rsidR="000136B3" w:rsidRPr="00A436E9" w:rsidRDefault="000136B3" w:rsidP="00E84B21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Кофта из шерсти (какая?) – шерстяная.</w:t>
      </w:r>
    </w:p>
    <w:p w:rsidR="000136B3" w:rsidRPr="00A436E9" w:rsidRDefault="000136B3" w:rsidP="00E84B21">
      <w:pPr>
        <w:pStyle w:val="a3"/>
        <w:numPr>
          <w:ilvl w:val="0"/>
          <w:numId w:val="5"/>
        </w:numPr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Пальто из драпа (какое?) – драповое.</w:t>
      </w:r>
    </w:p>
    <w:p w:rsidR="00E84B21" w:rsidRPr="00E84B21" w:rsidRDefault="000136B3" w:rsidP="00E84B2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color w:val="333333"/>
          <w:sz w:val="28"/>
          <w:szCs w:val="28"/>
        </w:rPr>
        <w:lastRenderedPageBreak/>
        <w:t>Брюки из вельвета (какие?) – вельветовые.</w:t>
      </w:r>
      <w:r w:rsidR="00E84B21" w:rsidRPr="00E84B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B21" w:rsidRPr="00E84B21" w:rsidRDefault="00E84B21" w:rsidP="00E84B2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t xml:space="preserve">Шуба из меха (какая?) – меховая </w:t>
      </w:r>
    </w:p>
    <w:p w:rsidR="00E84B21" w:rsidRPr="00E84B21" w:rsidRDefault="00E84B21" w:rsidP="00E84B2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4B21">
        <w:rPr>
          <w:rFonts w:ascii="Times New Roman" w:hAnsi="Times New Roman" w:cs="Times New Roman"/>
          <w:sz w:val="28"/>
          <w:szCs w:val="28"/>
        </w:rPr>
        <w:t xml:space="preserve">Носки из шерсти (какие?)– шерстяная </w:t>
      </w:r>
    </w:p>
    <w:p w:rsidR="00E84B21" w:rsidRPr="00E84B21" w:rsidRDefault="00E84B21" w:rsidP="00E84B21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  <w:sectPr w:rsidR="00E84B21" w:rsidRPr="00E84B21" w:rsidSect="00985416">
          <w:type w:val="continuous"/>
          <w:pgSz w:w="11906" w:h="16838"/>
          <w:pgMar w:top="1134" w:right="850" w:bottom="1134" w:left="1701" w:header="708" w:footer="708" w:gutter="0"/>
          <w:pgBorders w:offsetFrom="page">
            <w:top w:val="apples" w:sz="11" w:space="24" w:color="auto"/>
            <w:left w:val="apples" w:sz="11" w:space="24" w:color="auto"/>
            <w:bottom w:val="apples" w:sz="11" w:space="24" w:color="auto"/>
            <w:right w:val="apples" w:sz="11" w:space="24" w:color="auto"/>
          </w:pgBorders>
          <w:cols w:num="2" w:space="708"/>
          <w:docGrid w:linePitch="360"/>
        </w:sectPr>
      </w:pPr>
      <w:r w:rsidRPr="00E84B21">
        <w:rPr>
          <w:rFonts w:ascii="Times New Roman" w:hAnsi="Times New Roman" w:cs="Times New Roman"/>
          <w:sz w:val="28"/>
          <w:szCs w:val="28"/>
        </w:rPr>
        <w:t>Одежда д</w:t>
      </w:r>
      <w:r>
        <w:rPr>
          <w:rFonts w:ascii="Times New Roman" w:hAnsi="Times New Roman" w:cs="Times New Roman"/>
          <w:sz w:val="28"/>
          <w:szCs w:val="28"/>
        </w:rPr>
        <w:t>ля дома – домашня</w:t>
      </w:r>
      <w:r w:rsidR="008C3365">
        <w:rPr>
          <w:rFonts w:ascii="Times New Roman" w:hAnsi="Times New Roman" w:cs="Times New Roman"/>
          <w:sz w:val="28"/>
          <w:szCs w:val="28"/>
        </w:rPr>
        <w:t>я</w:t>
      </w:r>
    </w:p>
    <w:p w:rsidR="000136B3" w:rsidRPr="00A436E9" w:rsidRDefault="000136B3" w:rsidP="000136B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32"/>
          <w:szCs w:val="32"/>
        </w:rPr>
      </w:pPr>
      <w:r w:rsidRPr="00A436E9">
        <w:rPr>
          <w:rStyle w:val="a4"/>
          <w:color w:val="333333"/>
          <w:sz w:val="32"/>
          <w:szCs w:val="32"/>
        </w:rPr>
        <w:lastRenderedPageBreak/>
        <w:t>Игра «Один - много»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- У мамы одно платье, а у Тани много платьев.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- У мамы одна юбка, а у Тани много юбок...</w:t>
      </w:r>
    </w:p>
    <w:p w:rsidR="000136B3" w:rsidRPr="00E84B21" w:rsidRDefault="000136B3" w:rsidP="000136B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32"/>
          <w:szCs w:val="32"/>
        </w:rPr>
      </w:pPr>
      <w:r w:rsidRPr="00E84B21">
        <w:rPr>
          <w:rStyle w:val="a4"/>
          <w:color w:val="333333"/>
          <w:sz w:val="32"/>
          <w:szCs w:val="32"/>
        </w:rPr>
        <w:t>Игра «Два – две»»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- О чём можно сказать два? 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- Два платья, два пальто, два плаща…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- О чём можно сказать две?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- Две футболки, две шубы, две куртки, две юбки, две кофты…</w:t>
      </w:r>
    </w:p>
    <w:p w:rsidR="000136B3" w:rsidRPr="00A436E9" w:rsidRDefault="00A436E9" w:rsidP="000136B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E84B21">
        <w:rPr>
          <w:rStyle w:val="a4"/>
          <w:color w:val="333333"/>
          <w:sz w:val="32"/>
          <w:szCs w:val="32"/>
        </w:rPr>
        <w:t>«Назови и покажи»</w:t>
      </w:r>
      <w:r w:rsidR="000136B3" w:rsidRPr="00A436E9">
        <w:rPr>
          <w:color w:val="333333"/>
          <w:sz w:val="28"/>
          <w:szCs w:val="28"/>
        </w:rPr>
        <w:t> (закрепляем названия частей одежды):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рубашка – рукав, карман, манжет, воротник, петли; </w:t>
      </w:r>
    </w:p>
    <w:p w:rsidR="000136B3" w:rsidRPr="00A436E9" w:rsidRDefault="00A436E9" w:rsidP="000136B3">
      <w:pPr>
        <w:pStyle w:val="a3"/>
        <w:shd w:val="clear" w:color="auto" w:fill="FFFFFF"/>
        <w:spacing w:before="0" w:beforeAutospacing="0" w:after="0" w:afterAutospacing="0" w:line="408" w:lineRule="atLeast"/>
        <w:rPr>
          <w:color w:val="333333"/>
          <w:sz w:val="28"/>
          <w:szCs w:val="28"/>
        </w:rPr>
      </w:pPr>
      <w:r w:rsidRPr="008C3365">
        <w:rPr>
          <w:rStyle w:val="a4"/>
          <w:color w:val="333333"/>
          <w:sz w:val="32"/>
          <w:szCs w:val="32"/>
        </w:rPr>
        <w:t>«Посчитай от одного до пяти»</w:t>
      </w:r>
      <w:r w:rsidR="000136B3" w:rsidRPr="00A436E9">
        <w:rPr>
          <w:rStyle w:val="a4"/>
          <w:color w:val="333333"/>
          <w:sz w:val="28"/>
          <w:szCs w:val="28"/>
        </w:rPr>
        <w:t> </w:t>
      </w:r>
      <w:r w:rsidR="000136B3" w:rsidRPr="00A436E9">
        <w:rPr>
          <w:color w:val="333333"/>
          <w:sz w:val="28"/>
          <w:szCs w:val="28"/>
        </w:rPr>
        <w:t>(голосом выделяем окончания у существительных)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>Одна рубашка, две …, три…, четыре …, пять …;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 xml:space="preserve">одно платье, два </w:t>
      </w:r>
      <w:proofErr w:type="gramStart"/>
      <w:r w:rsidRPr="00A436E9">
        <w:rPr>
          <w:color w:val="333333"/>
          <w:sz w:val="28"/>
          <w:szCs w:val="28"/>
        </w:rPr>
        <w:t>…,  три</w:t>
      </w:r>
      <w:proofErr w:type="gramEnd"/>
      <w:r w:rsidRPr="00A436E9">
        <w:rPr>
          <w:color w:val="333333"/>
          <w:sz w:val="28"/>
          <w:szCs w:val="28"/>
        </w:rPr>
        <w:t xml:space="preserve"> …,  четыре …, пять …;</w:t>
      </w:r>
    </w:p>
    <w:p w:rsidR="000136B3" w:rsidRPr="00A436E9" w:rsidRDefault="000136B3" w:rsidP="000136B3">
      <w:pPr>
        <w:pStyle w:val="a3"/>
        <w:shd w:val="clear" w:color="auto" w:fill="FFFFFF"/>
        <w:spacing w:before="120" w:beforeAutospacing="0" w:after="120" w:afterAutospacing="0" w:line="408" w:lineRule="atLeast"/>
        <w:rPr>
          <w:color w:val="333333"/>
          <w:sz w:val="28"/>
          <w:szCs w:val="28"/>
        </w:rPr>
      </w:pPr>
      <w:r w:rsidRPr="00A436E9">
        <w:rPr>
          <w:color w:val="333333"/>
          <w:sz w:val="28"/>
          <w:szCs w:val="28"/>
        </w:rPr>
        <w:t xml:space="preserve">один </w:t>
      </w:r>
      <w:proofErr w:type="gramStart"/>
      <w:r w:rsidRPr="00A436E9">
        <w:rPr>
          <w:color w:val="333333"/>
          <w:sz w:val="28"/>
          <w:szCs w:val="28"/>
        </w:rPr>
        <w:t xml:space="preserve">шарф,   </w:t>
      </w:r>
      <w:proofErr w:type="gramEnd"/>
      <w:r w:rsidRPr="00A436E9">
        <w:rPr>
          <w:color w:val="333333"/>
          <w:sz w:val="28"/>
          <w:szCs w:val="28"/>
        </w:rPr>
        <w:t>два …,  три …,  четыре …,  пять ….</w:t>
      </w:r>
    </w:p>
    <w:p w:rsidR="000136B3" w:rsidRPr="00A436E9" w:rsidRDefault="000136B3" w:rsidP="00781DBC">
      <w:p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 xml:space="preserve">Одно пальто, </w:t>
      </w:r>
      <w:r w:rsidR="00A436E9">
        <w:rPr>
          <w:rFonts w:ascii="Times New Roman" w:hAnsi="Times New Roman" w:cs="Times New Roman"/>
          <w:sz w:val="28"/>
          <w:szCs w:val="28"/>
        </w:rPr>
        <w:t>два</w:t>
      </w:r>
      <w:r w:rsidRPr="00A436E9">
        <w:rPr>
          <w:rFonts w:ascii="Times New Roman" w:hAnsi="Times New Roman" w:cs="Times New Roman"/>
          <w:sz w:val="28"/>
          <w:szCs w:val="28"/>
        </w:rPr>
        <w:t>…, три…, четыре …, пять …;</w:t>
      </w:r>
    </w:p>
    <w:p w:rsidR="000136B3" w:rsidRPr="00A436E9" w:rsidRDefault="000136B3" w:rsidP="00781DBC">
      <w:p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Одна шуба, две …, три…, четыре …, пять …;</w:t>
      </w:r>
    </w:p>
    <w:p w:rsidR="000136B3" w:rsidRPr="00A436E9" w:rsidRDefault="000136B3" w:rsidP="00781DBC">
      <w:p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один платок, два …, три…, четыре …, пять …;</w:t>
      </w:r>
    </w:p>
    <w:p w:rsidR="00781DBC" w:rsidRPr="00A436E9" w:rsidRDefault="000136B3" w:rsidP="00781DBC">
      <w:pPr>
        <w:rPr>
          <w:rFonts w:ascii="Times New Roman" w:hAnsi="Times New Roman" w:cs="Times New Roman"/>
          <w:sz w:val="28"/>
          <w:szCs w:val="28"/>
        </w:rPr>
      </w:pPr>
      <w:r w:rsidRPr="00A436E9">
        <w:rPr>
          <w:rFonts w:ascii="Times New Roman" w:hAnsi="Times New Roman" w:cs="Times New Roman"/>
          <w:sz w:val="28"/>
          <w:szCs w:val="28"/>
        </w:rPr>
        <w:t>одна шапка две …, три…, четыре …, пять …;</w:t>
      </w:r>
    </w:p>
    <w:p w:rsidR="0009346B" w:rsidRDefault="0009346B" w:rsidP="00781DBC"/>
    <w:sectPr w:rsidR="0009346B" w:rsidSect="00985416">
      <w:type w:val="continuous"/>
      <w:pgSz w:w="11906" w:h="16838"/>
      <w:pgMar w:top="1134" w:right="850" w:bottom="1134" w:left="1701" w:header="708" w:footer="708" w:gutter="0"/>
      <w:pgBorders w:offsetFrom="page">
        <w:top w:val="apples" w:sz="11" w:space="24" w:color="auto"/>
        <w:left w:val="apples" w:sz="11" w:space="24" w:color="auto"/>
        <w:bottom w:val="apples" w:sz="11" w:space="24" w:color="auto"/>
        <w:right w:val="apple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96E91"/>
    <w:multiLevelType w:val="hybridMultilevel"/>
    <w:tmpl w:val="E4C4B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032A4"/>
    <w:multiLevelType w:val="hybridMultilevel"/>
    <w:tmpl w:val="DE201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6217"/>
    <w:multiLevelType w:val="hybridMultilevel"/>
    <w:tmpl w:val="AB8A6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03D20"/>
    <w:multiLevelType w:val="hybridMultilevel"/>
    <w:tmpl w:val="8FBEF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96562F"/>
    <w:multiLevelType w:val="hybridMultilevel"/>
    <w:tmpl w:val="218EC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BC"/>
    <w:rsid w:val="000136B3"/>
    <w:rsid w:val="0009346B"/>
    <w:rsid w:val="00781DBC"/>
    <w:rsid w:val="008C3365"/>
    <w:rsid w:val="00985416"/>
    <w:rsid w:val="00A436E9"/>
    <w:rsid w:val="00E8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5E690-CA50-4C23-A2BA-050DE27D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3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36B3"/>
    <w:rPr>
      <w:b/>
      <w:bCs/>
    </w:rPr>
  </w:style>
  <w:style w:type="paragraph" w:styleId="a5">
    <w:name w:val="List Paragraph"/>
    <w:basedOn w:val="a"/>
    <w:uiPriority w:val="34"/>
    <w:qFormat/>
    <w:rsid w:val="00A43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8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- ПК</dc:creator>
  <cp:keywords/>
  <dc:description/>
  <cp:lastModifiedBy>Мария - ПК</cp:lastModifiedBy>
  <cp:revision>2</cp:revision>
  <dcterms:created xsi:type="dcterms:W3CDTF">2022-10-04T16:15:00Z</dcterms:created>
  <dcterms:modified xsi:type="dcterms:W3CDTF">2024-03-05T18:45:00Z</dcterms:modified>
</cp:coreProperties>
</file>